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0C75A" w14:textId="5063E52D" w:rsidR="00A23D00" w:rsidRPr="00766EA5" w:rsidRDefault="00A23D00" w:rsidP="00A23D00">
      <w:pPr>
        <w:shd w:val="clear" w:color="auto" w:fill="FFFFFF"/>
        <w:spacing w:after="0" w:line="45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bdr w:val="none" w:sz="0" w:space="0" w:color="auto" w:frame="1"/>
          <w:lang w:eastAsia="it-IT"/>
        </w:rPr>
      </w:pPr>
      <w:r w:rsidRPr="00A23D00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bdr w:val="none" w:sz="0" w:space="0" w:color="auto" w:frame="1"/>
          <w:lang w:eastAsia="it-IT"/>
        </w:rPr>
        <w:t>S</w:t>
      </w:r>
      <w:r w:rsidR="00766EA5" w:rsidRPr="00766EA5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bdr w:val="none" w:sz="0" w:space="0" w:color="auto" w:frame="1"/>
          <w:lang w:eastAsia="it-IT"/>
        </w:rPr>
        <w:t>OSTENIBILITA’, GOCCIA SU GOCCIA</w:t>
      </w:r>
    </w:p>
    <w:p w14:paraId="572C8AFB" w14:textId="77777777" w:rsidR="00A23D00" w:rsidRDefault="00A23D00" w:rsidP="00A23D00">
      <w:pPr>
        <w:shd w:val="clear" w:color="auto" w:fill="FFFFFF"/>
        <w:spacing w:after="0" w:line="450" w:lineRule="atLeast"/>
        <w:textAlignment w:val="baseline"/>
        <w:outlineLvl w:val="3"/>
        <w:rPr>
          <w:rStyle w:val="Enfasicorsivo"/>
          <w:rFonts w:ascii="inherit" w:hAnsi="inherit"/>
          <w:b/>
          <w:bCs/>
          <w:color w:val="253B64"/>
          <w:sz w:val="27"/>
          <w:szCs w:val="27"/>
          <w:bdr w:val="none" w:sz="0" w:space="0" w:color="auto" w:frame="1"/>
          <w:shd w:val="clear" w:color="auto" w:fill="FFFFFF"/>
        </w:rPr>
      </w:pPr>
    </w:p>
    <w:p w14:paraId="62DC9D5E" w14:textId="2E6246DB" w:rsidR="00A23D00" w:rsidRPr="0068703B" w:rsidRDefault="00A23D00" w:rsidP="00766EA5">
      <w:pPr>
        <w:shd w:val="clear" w:color="auto" w:fill="FFFFFF"/>
        <w:spacing w:after="0" w:line="288" w:lineRule="auto"/>
        <w:jc w:val="both"/>
        <w:textAlignment w:val="baseline"/>
        <w:outlineLvl w:val="3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68703B">
        <w:rPr>
          <w:rStyle w:val="Enfasicorsivo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Sostenibilità, goccia su goccia</w:t>
      </w:r>
      <w:r w:rsidRPr="0068703B">
        <w:rPr>
          <w:rStyle w:val="Enfasicorsivo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8703B">
        <w:rPr>
          <w:rStyle w:val="Enfasicorsivo"/>
          <w:rFonts w:ascii="Arial" w:hAnsi="Arial" w:cs="Arial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è</w:t>
      </w:r>
      <w:r w:rsidR="00766EA5" w:rsidRPr="0068703B">
        <w:rPr>
          <w:rStyle w:val="Enfasicorsivo"/>
          <w:rFonts w:ascii="Arial" w:hAnsi="Arial" w:cs="Arial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8703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percorso </w:t>
      </w:r>
      <w:r w:rsidRPr="0068703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di tre masterclass per le scuole secondarie</w:t>
      </w:r>
      <w:r w:rsidRPr="0068703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volto ad</w:t>
      </w:r>
      <w:r w:rsidR="00766EA5" w:rsidRPr="0068703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8703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accrescere la consapevolezza tra i giovani dello stretto </w:t>
      </w:r>
      <w:r w:rsidRPr="0068703B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rapporto fra acqua e uomo</w:t>
      </w:r>
      <w:r w:rsidRPr="0068703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 per comprendere come le azioni umane e le scelte individuali non solo abbiano ricadute sugli ecosistemi naturali ma anche sulle stesse condizioni di salute, benessere e prosperità delle società umane.</w:t>
      </w:r>
    </w:p>
    <w:p w14:paraId="448E055A" w14:textId="77777777" w:rsidR="00A23D00" w:rsidRPr="00A23D00" w:rsidRDefault="00A23D00" w:rsidP="00A23D0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253B64"/>
          <w:sz w:val="30"/>
          <w:szCs w:val="30"/>
          <w:lang w:eastAsia="it-IT"/>
        </w:rPr>
      </w:pPr>
    </w:p>
    <w:p w14:paraId="17701E3F" w14:textId="2038042F" w:rsidR="00A23D00" w:rsidRPr="00DD4F28" w:rsidRDefault="00A23D00" w:rsidP="0043403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  <w:r w:rsidRPr="00766EA5">
        <w:rPr>
          <w:rFonts w:ascii="Arial" w:eastAsia="Times New Roman" w:hAnsi="Arial" w:cs="Arial"/>
          <w:b/>
          <w:bCs/>
          <w:color w:val="4472C4" w:themeColor="accent1"/>
          <w:sz w:val="30"/>
          <w:szCs w:val="30"/>
          <w:bdr w:val="none" w:sz="0" w:space="0" w:color="auto" w:frame="1"/>
          <w:lang w:eastAsia="it-IT"/>
        </w:rPr>
        <w:t>F</w:t>
      </w:r>
      <w:r w:rsidR="00766EA5" w:rsidRPr="00766EA5">
        <w:rPr>
          <w:rFonts w:ascii="Arial" w:eastAsia="Times New Roman" w:hAnsi="Arial" w:cs="Arial"/>
          <w:b/>
          <w:bCs/>
          <w:color w:val="4472C4" w:themeColor="accent1"/>
          <w:sz w:val="30"/>
          <w:szCs w:val="30"/>
          <w:bdr w:val="none" w:sz="0" w:space="0" w:color="auto" w:frame="1"/>
          <w:lang w:eastAsia="it-IT"/>
        </w:rPr>
        <w:t>orm di raccolta domande/osservazioni/curiosità</w:t>
      </w:r>
      <w:r w:rsidR="00431DE4">
        <w:rPr>
          <w:rFonts w:ascii="Arial" w:eastAsia="Times New Roman" w:hAnsi="Arial" w:cs="Arial"/>
          <w:b/>
          <w:bCs/>
          <w:color w:val="4472C4" w:themeColor="accent1"/>
          <w:sz w:val="30"/>
          <w:szCs w:val="30"/>
          <w:bdr w:val="none" w:sz="0" w:space="0" w:color="auto" w:frame="1"/>
          <w:lang w:eastAsia="it-IT"/>
        </w:rPr>
        <w:br/>
      </w:r>
      <w:r w:rsidR="00431DE4" w:rsidRPr="00DD4F28">
        <w:rPr>
          <w:rFonts w:ascii="Arial" w:eastAsia="Times New Roman" w:hAnsi="Arial" w:cs="Arial"/>
          <w:sz w:val="24"/>
          <w:szCs w:val="24"/>
          <w:lang w:eastAsia="it-IT"/>
        </w:rPr>
        <w:t>Inviare a formazione@fondazionefeltrinelli.it</w:t>
      </w:r>
    </w:p>
    <w:p w14:paraId="6198078B" w14:textId="206643D4" w:rsidR="0063022D" w:rsidRDefault="0063022D" w:rsidP="00A23D0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418"/>
        <w:gridCol w:w="4246"/>
      </w:tblGrid>
      <w:tr w:rsidR="0063022D" w:rsidRPr="0063022D" w14:paraId="59BC40AA" w14:textId="77777777" w:rsidTr="0063022D">
        <w:tc>
          <w:tcPr>
            <w:tcW w:w="1413" w:type="dxa"/>
            <w:shd w:val="clear" w:color="auto" w:fill="F2F2F2" w:themeFill="background1" w:themeFillShade="F2"/>
          </w:tcPr>
          <w:p w14:paraId="36240EB5" w14:textId="15810668" w:rsidR="0063022D" w:rsidRPr="0063022D" w:rsidRDefault="0063022D" w:rsidP="0063022D">
            <w:pPr>
              <w:spacing w:before="40" w:after="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30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417" w:type="dxa"/>
          </w:tcPr>
          <w:p w14:paraId="20551238" w14:textId="77777777" w:rsidR="0063022D" w:rsidRPr="0063022D" w:rsidRDefault="0063022D" w:rsidP="0063022D">
            <w:pPr>
              <w:spacing w:before="40" w:after="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1C4D22" w14:textId="77777777" w:rsidR="0063022D" w:rsidRPr="0063022D" w:rsidRDefault="0063022D" w:rsidP="0063022D">
            <w:pPr>
              <w:spacing w:before="40" w:after="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AA8A75C" w14:textId="0A1FCF90" w:rsidR="0063022D" w:rsidRPr="0063022D" w:rsidRDefault="0063022D" w:rsidP="0063022D">
            <w:pPr>
              <w:spacing w:before="40" w:after="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30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4246" w:type="dxa"/>
          </w:tcPr>
          <w:p w14:paraId="33297D64" w14:textId="77777777" w:rsidR="0063022D" w:rsidRPr="0063022D" w:rsidRDefault="0063022D" w:rsidP="0063022D">
            <w:pPr>
              <w:spacing w:before="40" w:after="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2235456F" w14:textId="77777777" w:rsidR="0063022D" w:rsidRPr="00766EA5" w:rsidRDefault="0063022D" w:rsidP="00A23D0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C62F7C" w14:textId="77777777" w:rsidR="0063022D" w:rsidRDefault="0063022D" w:rsidP="0063022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it-IT"/>
        </w:rPr>
      </w:pPr>
      <w:r w:rsidRPr="00766EA5">
        <w:rPr>
          <w:rFonts w:ascii="Arial" w:eastAsia="Times New Roman" w:hAnsi="Arial" w:cs="Arial"/>
          <w:sz w:val="24"/>
          <w:szCs w:val="24"/>
          <w:lang w:eastAsia="it-IT"/>
        </w:rPr>
        <w:t>Indicare con una X la masterclass a cui ci si riferisce</w:t>
      </w:r>
    </w:p>
    <w:p w14:paraId="4C2F71FF" w14:textId="77777777" w:rsidR="00A23D00" w:rsidRDefault="00A23D00" w:rsidP="00A23D00">
      <w:pPr>
        <w:shd w:val="clear" w:color="auto" w:fill="FFFFFF"/>
        <w:spacing w:after="0" w:line="240" w:lineRule="auto"/>
        <w:textAlignment w:val="baseline"/>
        <w:outlineLvl w:val="2"/>
        <w:rPr>
          <w:rFonts w:ascii="Source Sans Pro" w:eastAsia="Times New Roman" w:hAnsi="Source Sans Pro" w:cs="Times New Roman"/>
          <w:sz w:val="24"/>
          <w:szCs w:val="24"/>
          <w:lang w:eastAsia="it-IT"/>
        </w:rPr>
      </w:pPr>
    </w:p>
    <w:tbl>
      <w:tblPr>
        <w:tblStyle w:val="Grigliatabella"/>
        <w:tblW w:w="9025" w:type="dxa"/>
        <w:tblInd w:w="-5" w:type="dxa"/>
        <w:tblLook w:val="04A0" w:firstRow="1" w:lastRow="0" w:firstColumn="1" w:lastColumn="0" w:noHBand="0" w:noVBand="1"/>
      </w:tblPr>
      <w:tblGrid>
        <w:gridCol w:w="567"/>
        <w:gridCol w:w="236"/>
        <w:gridCol w:w="8222"/>
      </w:tblGrid>
      <w:tr w:rsidR="00766EA5" w:rsidRPr="00766EA5" w14:paraId="2E062179" w14:textId="77777777" w:rsidTr="00766EA5">
        <w:trPr>
          <w:trHeight w:val="380"/>
        </w:trPr>
        <w:tc>
          <w:tcPr>
            <w:tcW w:w="567" w:type="dxa"/>
          </w:tcPr>
          <w:p w14:paraId="188AD2BE" w14:textId="77777777" w:rsidR="00766EA5" w:rsidRPr="00766EA5" w:rsidRDefault="00766EA5" w:rsidP="00766EA5">
            <w:pPr>
              <w:spacing w:line="36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66044B" w14:textId="77777777" w:rsidR="00766EA5" w:rsidRPr="00766EA5" w:rsidRDefault="00766EA5" w:rsidP="00766EA5">
            <w:pPr>
              <w:spacing w:line="36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6F48646" w14:textId="3AF41F6A" w:rsidR="00766EA5" w:rsidRPr="00766EA5" w:rsidRDefault="00766EA5" w:rsidP="00766EA5">
            <w:pPr>
              <w:spacing w:before="40" w:line="360" w:lineRule="auto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66E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7 febbraio 2024, ore 11.00 / </w:t>
            </w:r>
            <w:r w:rsidRPr="00766EA5">
              <w:rPr>
                <w:rFonts w:ascii="Arial" w:hAnsi="Arial" w:cs="Arial"/>
                <w:b/>
                <w:bCs/>
                <w:color w:val="4472C4" w:themeColor="accent1"/>
                <w:spacing w:val="3"/>
                <w:sz w:val="24"/>
                <w:szCs w:val="24"/>
                <w:shd w:val="clear" w:color="auto" w:fill="FFFFFF"/>
              </w:rPr>
              <w:t>Come stanno i mari?</w:t>
            </w:r>
          </w:p>
        </w:tc>
      </w:tr>
      <w:tr w:rsidR="00766EA5" w:rsidRPr="00766EA5" w14:paraId="5AA37044" w14:textId="77777777" w:rsidTr="00766EA5">
        <w:tc>
          <w:tcPr>
            <w:tcW w:w="567" w:type="dxa"/>
          </w:tcPr>
          <w:p w14:paraId="6718943F" w14:textId="77777777" w:rsidR="00766EA5" w:rsidRPr="00766EA5" w:rsidRDefault="00766EA5" w:rsidP="00766EA5">
            <w:pPr>
              <w:spacing w:line="36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6E1BDE" w14:textId="77777777" w:rsidR="00766EA5" w:rsidRPr="00766EA5" w:rsidRDefault="00766EA5" w:rsidP="00766EA5">
            <w:pPr>
              <w:spacing w:line="36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56D3E07" w14:textId="4DB06DB8" w:rsidR="00766EA5" w:rsidRPr="00766EA5" w:rsidRDefault="00766EA5" w:rsidP="00766EA5">
            <w:pPr>
              <w:spacing w:before="40" w:line="360" w:lineRule="auto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66E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27 febbraio 2024 ore 11.00 / </w:t>
            </w:r>
            <w:r w:rsidRPr="00766EA5">
              <w:rPr>
                <w:rFonts w:ascii="Arial" w:hAnsi="Arial" w:cs="Arial"/>
                <w:b/>
                <w:bCs/>
                <w:color w:val="4472C4" w:themeColor="accent1"/>
                <w:spacing w:val="3"/>
                <w:sz w:val="24"/>
                <w:szCs w:val="24"/>
                <w:shd w:val="clear" w:color="auto" w:fill="FFFFFF"/>
              </w:rPr>
              <w:t>Come</w:t>
            </w:r>
            <w:r w:rsidRPr="00766EA5">
              <w:rPr>
                <w:rFonts w:ascii="Arial" w:hAnsi="Arial" w:cs="Arial"/>
                <w:color w:val="4472C4" w:themeColor="accent1"/>
                <w:sz w:val="24"/>
                <w:szCs w:val="24"/>
              </w:rPr>
              <w:t> </w:t>
            </w:r>
            <w:r w:rsidRPr="00766EA5">
              <w:rPr>
                <w:rFonts w:ascii="Arial" w:hAnsi="Arial" w:cs="Arial"/>
                <w:b/>
                <w:bCs/>
                <w:color w:val="4472C4" w:themeColor="accent1"/>
                <w:spacing w:val="3"/>
                <w:sz w:val="24"/>
                <w:szCs w:val="24"/>
                <w:shd w:val="clear" w:color="auto" w:fill="FFFFFF"/>
              </w:rPr>
              <w:t>ci</w:t>
            </w:r>
            <w:r w:rsidRPr="00766EA5">
              <w:rPr>
                <w:rFonts w:ascii="Arial" w:hAnsi="Arial" w:cs="Arial"/>
                <w:color w:val="4472C4" w:themeColor="accent1"/>
                <w:sz w:val="24"/>
                <w:szCs w:val="24"/>
              </w:rPr>
              <w:t> </w:t>
            </w:r>
            <w:r w:rsidRPr="00766EA5">
              <w:rPr>
                <w:rFonts w:ascii="Arial" w:hAnsi="Arial" w:cs="Arial"/>
                <w:b/>
                <w:bCs/>
                <w:color w:val="4472C4" w:themeColor="accent1"/>
                <w:spacing w:val="3"/>
                <w:sz w:val="24"/>
                <w:szCs w:val="24"/>
                <w:shd w:val="clear" w:color="auto" w:fill="FFFFFF"/>
              </w:rPr>
              <w:t>arriva l'acqua?</w:t>
            </w:r>
          </w:p>
        </w:tc>
      </w:tr>
      <w:tr w:rsidR="00766EA5" w:rsidRPr="00766EA5" w14:paraId="13D6DBFD" w14:textId="77777777" w:rsidTr="00766EA5">
        <w:tc>
          <w:tcPr>
            <w:tcW w:w="567" w:type="dxa"/>
          </w:tcPr>
          <w:p w14:paraId="29AA24AF" w14:textId="77777777" w:rsidR="00766EA5" w:rsidRPr="00766EA5" w:rsidRDefault="00766EA5" w:rsidP="00766EA5">
            <w:pPr>
              <w:spacing w:line="36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C960CB" w14:textId="77777777" w:rsidR="00766EA5" w:rsidRPr="00766EA5" w:rsidRDefault="00766EA5" w:rsidP="00766EA5">
            <w:pPr>
              <w:spacing w:line="36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47A5AC4" w14:textId="143DCC0A" w:rsidR="00766EA5" w:rsidRPr="00766EA5" w:rsidRDefault="00766EA5" w:rsidP="00766EA5">
            <w:pPr>
              <w:spacing w:before="40" w:line="360" w:lineRule="auto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66E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19 marzo 2024 ore 11.00 / </w:t>
            </w:r>
            <w:r w:rsidRPr="00766EA5">
              <w:rPr>
                <w:rFonts w:ascii="Arial" w:hAnsi="Arial" w:cs="Arial"/>
                <w:b/>
                <w:bCs/>
                <w:color w:val="4472C4" w:themeColor="accent1"/>
                <w:spacing w:val="3"/>
                <w:sz w:val="24"/>
                <w:szCs w:val="24"/>
                <w:shd w:val="clear" w:color="auto" w:fill="FFFFFF"/>
              </w:rPr>
              <w:t>Come usiamo l'acqua?</w:t>
            </w:r>
          </w:p>
        </w:tc>
      </w:tr>
    </w:tbl>
    <w:p w14:paraId="34C221F9" w14:textId="66A0ED64" w:rsidR="00A23D00" w:rsidRDefault="00A23D00" w:rsidP="00434030">
      <w:pPr>
        <w:shd w:val="clear" w:color="auto" w:fill="FFFFFF"/>
        <w:spacing w:after="0" w:line="240" w:lineRule="auto"/>
        <w:textAlignment w:val="baseline"/>
        <w:outlineLvl w:val="2"/>
        <w:rPr>
          <w:rFonts w:ascii="Source Sans Pro" w:eastAsia="Times New Roman" w:hAnsi="Source Sans Pro" w:cs="Times New Roman"/>
          <w:sz w:val="24"/>
          <w:szCs w:val="24"/>
          <w:lang w:eastAsia="it-IT"/>
        </w:rPr>
      </w:pPr>
    </w:p>
    <w:p w14:paraId="46C002E0" w14:textId="77777777" w:rsidR="00434030" w:rsidRPr="00A23D00" w:rsidRDefault="00434030" w:rsidP="00434030">
      <w:pPr>
        <w:shd w:val="clear" w:color="auto" w:fill="FFFFFF"/>
        <w:spacing w:after="0" w:line="240" w:lineRule="auto"/>
        <w:textAlignment w:val="baseline"/>
        <w:outlineLvl w:val="2"/>
        <w:rPr>
          <w:rFonts w:ascii="Source Sans Pro" w:eastAsia="Times New Roman" w:hAnsi="Source Sans Pro" w:cs="Times New Roman"/>
          <w:sz w:val="24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22D" w:rsidRPr="0063022D" w14:paraId="21D95F5E" w14:textId="77777777" w:rsidTr="0063022D">
        <w:tc>
          <w:tcPr>
            <w:tcW w:w="9628" w:type="dxa"/>
            <w:shd w:val="clear" w:color="auto" w:fill="F2F2F2" w:themeFill="background1" w:themeFillShade="F2"/>
          </w:tcPr>
          <w:p w14:paraId="4430DE9F" w14:textId="7C805B2C" w:rsidR="0063022D" w:rsidRPr="0063022D" w:rsidRDefault="0063022D" w:rsidP="0063022D">
            <w:pPr>
              <w:spacing w:before="40" w:after="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30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DOMANDA / OSSERVAZIONE / CURIOSITA</w:t>
            </w:r>
            <w:r w:rsidR="002452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’</w:t>
            </w:r>
          </w:p>
        </w:tc>
      </w:tr>
      <w:tr w:rsidR="0063022D" w14:paraId="5F44D39F" w14:textId="77777777" w:rsidTr="0063022D">
        <w:tc>
          <w:tcPr>
            <w:tcW w:w="9628" w:type="dxa"/>
          </w:tcPr>
          <w:p w14:paraId="0F9BFBB1" w14:textId="77777777" w:rsidR="0063022D" w:rsidRDefault="0063022D" w:rsidP="0063022D">
            <w:pPr>
              <w:spacing w:before="40" w:after="40"/>
            </w:pPr>
          </w:p>
          <w:p w14:paraId="7B62180C" w14:textId="77777777" w:rsidR="0063022D" w:rsidRDefault="0063022D" w:rsidP="0063022D">
            <w:pPr>
              <w:spacing w:before="40" w:after="40"/>
            </w:pPr>
          </w:p>
          <w:p w14:paraId="5256FEC9" w14:textId="55369A15" w:rsidR="0063022D" w:rsidRDefault="0063022D" w:rsidP="0063022D">
            <w:pPr>
              <w:spacing w:before="40" w:after="40"/>
            </w:pPr>
          </w:p>
          <w:p w14:paraId="2AC1F19F" w14:textId="77777777" w:rsidR="0063022D" w:rsidRDefault="0063022D" w:rsidP="0063022D">
            <w:pPr>
              <w:spacing w:before="40" w:after="40"/>
            </w:pPr>
          </w:p>
          <w:p w14:paraId="2B2C5851" w14:textId="7D416F47" w:rsidR="0063022D" w:rsidRDefault="0063022D" w:rsidP="0063022D">
            <w:pPr>
              <w:spacing w:before="40" w:after="40"/>
            </w:pPr>
          </w:p>
        </w:tc>
      </w:tr>
    </w:tbl>
    <w:p w14:paraId="169E159E" w14:textId="760B89E7" w:rsidR="00764D1B" w:rsidRDefault="00764D1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22D" w:rsidRPr="0063022D" w14:paraId="095651B4" w14:textId="77777777" w:rsidTr="00D5235A">
        <w:tc>
          <w:tcPr>
            <w:tcW w:w="9628" w:type="dxa"/>
            <w:shd w:val="clear" w:color="auto" w:fill="F2F2F2" w:themeFill="background1" w:themeFillShade="F2"/>
          </w:tcPr>
          <w:p w14:paraId="73E09238" w14:textId="504846BC" w:rsidR="0063022D" w:rsidRPr="0063022D" w:rsidRDefault="0063022D" w:rsidP="00D5235A">
            <w:pPr>
              <w:spacing w:before="40" w:after="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30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DOMANDA / OSSERVAZIONE / CURIOSITA</w:t>
            </w:r>
            <w:r w:rsidR="002452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’</w:t>
            </w:r>
          </w:p>
        </w:tc>
      </w:tr>
      <w:tr w:rsidR="0063022D" w14:paraId="562E2C5F" w14:textId="77777777" w:rsidTr="00D5235A">
        <w:tc>
          <w:tcPr>
            <w:tcW w:w="9628" w:type="dxa"/>
          </w:tcPr>
          <w:p w14:paraId="4F891479" w14:textId="77777777" w:rsidR="0063022D" w:rsidRDefault="0063022D" w:rsidP="00D5235A">
            <w:pPr>
              <w:spacing w:before="40" w:after="40"/>
            </w:pPr>
          </w:p>
          <w:p w14:paraId="58E334A1" w14:textId="77777777" w:rsidR="0063022D" w:rsidRDefault="0063022D" w:rsidP="00D5235A">
            <w:pPr>
              <w:spacing w:before="40" w:after="40"/>
            </w:pPr>
          </w:p>
          <w:p w14:paraId="1F66FA0E" w14:textId="6D5F1A01" w:rsidR="0063022D" w:rsidRDefault="0063022D" w:rsidP="00D5235A">
            <w:pPr>
              <w:spacing w:before="40" w:after="40"/>
            </w:pPr>
          </w:p>
          <w:p w14:paraId="74758FDF" w14:textId="77777777" w:rsidR="0063022D" w:rsidRDefault="0063022D" w:rsidP="00D5235A">
            <w:pPr>
              <w:spacing w:before="40" w:after="40"/>
            </w:pPr>
          </w:p>
          <w:p w14:paraId="4C939E56" w14:textId="77777777" w:rsidR="0063022D" w:rsidRDefault="0063022D" w:rsidP="00D5235A">
            <w:pPr>
              <w:spacing w:before="40" w:after="40"/>
            </w:pPr>
          </w:p>
        </w:tc>
      </w:tr>
    </w:tbl>
    <w:p w14:paraId="33B64E24" w14:textId="44691E44" w:rsidR="0063022D" w:rsidRDefault="006302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22D" w:rsidRPr="0063022D" w14:paraId="2724B79A" w14:textId="77777777" w:rsidTr="00D5235A">
        <w:tc>
          <w:tcPr>
            <w:tcW w:w="9628" w:type="dxa"/>
            <w:shd w:val="clear" w:color="auto" w:fill="F2F2F2" w:themeFill="background1" w:themeFillShade="F2"/>
          </w:tcPr>
          <w:p w14:paraId="0FC22C28" w14:textId="67EEC8E2" w:rsidR="0063022D" w:rsidRPr="0063022D" w:rsidRDefault="0063022D" w:rsidP="00D5235A">
            <w:pPr>
              <w:spacing w:before="40" w:after="40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302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DOMANDA / OSSERVAZIONE / CURIOSITA</w:t>
            </w:r>
            <w:r w:rsidR="002452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’</w:t>
            </w:r>
          </w:p>
        </w:tc>
      </w:tr>
      <w:tr w:rsidR="0063022D" w14:paraId="0497F8F6" w14:textId="77777777" w:rsidTr="00D5235A">
        <w:tc>
          <w:tcPr>
            <w:tcW w:w="9628" w:type="dxa"/>
          </w:tcPr>
          <w:p w14:paraId="46A443D8" w14:textId="77777777" w:rsidR="0063022D" w:rsidRDefault="0063022D" w:rsidP="00D5235A">
            <w:pPr>
              <w:spacing w:before="40" w:after="40"/>
            </w:pPr>
          </w:p>
          <w:p w14:paraId="26CB9873" w14:textId="77777777" w:rsidR="0063022D" w:rsidRDefault="0063022D" w:rsidP="00D5235A">
            <w:pPr>
              <w:spacing w:before="40" w:after="40"/>
            </w:pPr>
          </w:p>
          <w:p w14:paraId="6BA44B97" w14:textId="5D1D536C" w:rsidR="0063022D" w:rsidRDefault="0063022D" w:rsidP="00D5235A">
            <w:pPr>
              <w:spacing w:before="40" w:after="40"/>
            </w:pPr>
          </w:p>
          <w:p w14:paraId="4916485A" w14:textId="77777777" w:rsidR="0063022D" w:rsidRDefault="0063022D" w:rsidP="00D5235A">
            <w:pPr>
              <w:spacing w:before="40" w:after="40"/>
            </w:pPr>
          </w:p>
          <w:p w14:paraId="18F4DB91" w14:textId="77777777" w:rsidR="0063022D" w:rsidRDefault="0063022D" w:rsidP="00D5235A">
            <w:pPr>
              <w:spacing w:before="40" w:after="40"/>
            </w:pPr>
          </w:p>
        </w:tc>
      </w:tr>
    </w:tbl>
    <w:p w14:paraId="0FBAE3CF" w14:textId="77777777" w:rsidR="0063022D" w:rsidRDefault="0063022D" w:rsidP="00434030"/>
    <w:sectPr w:rsidR="0063022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DCCF" w14:textId="77777777" w:rsidR="00F87E8B" w:rsidRDefault="00F87E8B" w:rsidP="0068703B">
      <w:pPr>
        <w:spacing w:after="0" w:line="240" w:lineRule="auto"/>
      </w:pPr>
      <w:r>
        <w:separator/>
      </w:r>
    </w:p>
  </w:endnote>
  <w:endnote w:type="continuationSeparator" w:id="0">
    <w:p w14:paraId="2EB43AAB" w14:textId="77777777" w:rsidR="00F87E8B" w:rsidRDefault="00F87E8B" w:rsidP="0068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DA78" w14:textId="49AD7371" w:rsidR="0068703B" w:rsidRPr="00431DE4" w:rsidRDefault="00431DE4" w:rsidP="00431DE4">
    <w:pPr>
      <w:pStyle w:val="Pidipagina"/>
      <w:rPr>
        <w:rFonts w:cstheme="minorHAnsi"/>
        <w:sz w:val="18"/>
        <w:szCs w:val="18"/>
      </w:rPr>
    </w:pPr>
    <w:r w:rsidRPr="00431DE4">
      <w:rPr>
        <w:rFonts w:cstheme="minorHAnsi"/>
        <w:color w:val="253B64"/>
        <w:sz w:val="20"/>
        <w:szCs w:val="20"/>
        <w:shd w:val="clear" w:color="auto" w:fill="FFFFFF"/>
      </w:rPr>
      <w:t>I</w:t>
    </w:r>
    <w:r w:rsidRPr="00431DE4">
      <w:rPr>
        <w:rFonts w:cstheme="minorHAnsi"/>
        <w:color w:val="253B64"/>
        <w:sz w:val="20"/>
        <w:szCs w:val="20"/>
        <w:shd w:val="clear" w:color="auto" w:fill="FFFFFF"/>
      </w:rPr>
      <w:t>niziativa del progetto “</w:t>
    </w:r>
    <w:hyperlink r:id="rId1" w:tgtFrame="_blank" w:history="1">
      <w:r w:rsidRPr="00431DE4">
        <w:rPr>
          <w:rStyle w:val="Enfasicorsivo"/>
          <w:rFonts w:cstheme="minorHAnsi"/>
          <w:color w:val="253B64"/>
          <w:sz w:val="20"/>
          <w:szCs w:val="20"/>
          <w:bdr w:val="none" w:sz="0" w:space="0" w:color="auto" w:frame="1"/>
          <w:shd w:val="clear" w:color="auto" w:fill="FFFFFF"/>
        </w:rPr>
        <w:t>The water code (TWC). La formula per una gestione sostenibile delle risorse idriche del mondo</w:t>
      </w:r>
    </w:hyperlink>
    <w:r w:rsidRPr="00431DE4">
      <w:rPr>
        <w:rFonts w:cstheme="minorHAnsi"/>
        <w:color w:val="253B64"/>
        <w:sz w:val="20"/>
        <w:szCs w:val="20"/>
        <w:shd w:val="clear" w:color="auto" w:fill="FFFFFF"/>
      </w:rPr>
      <w:t>” (AID 012618/02/1)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9794" w14:textId="77777777" w:rsidR="00F87E8B" w:rsidRDefault="00F87E8B" w:rsidP="0068703B">
      <w:pPr>
        <w:spacing w:after="0" w:line="240" w:lineRule="auto"/>
      </w:pPr>
      <w:r>
        <w:separator/>
      </w:r>
    </w:p>
  </w:footnote>
  <w:footnote w:type="continuationSeparator" w:id="0">
    <w:p w14:paraId="440C05FC" w14:textId="77777777" w:rsidR="00F87E8B" w:rsidRDefault="00F87E8B" w:rsidP="0068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00"/>
    <w:rsid w:val="001443BC"/>
    <w:rsid w:val="002452A4"/>
    <w:rsid w:val="00431DE4"/>
    <w:rsid w:val="00434030"/>
    <w:rsid w:val="0063022D"/>
    <w:rsid w:val="0068703B"/>
    <w:rsid w:val="00764D1B"/>
    <w:rsid w:val="00766EA5"/>
    <w:rsid w:val="00A23D00"/>
    <w:rsid w:val="00DD4F28"/>
    <w:rsid w:val="00F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228A"/>
  <w15:chartTrackingRefBased/>
  <w15:docId w15:val="{E83DCB79-6955-4F0F-80A6-8FD12162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23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23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3D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3D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3D00"/>
    <w:rPr>
      <w:b/>
      <w:bCs/>
    </w:rPr>
  </w:style>
  <w:style w:type="character" w:styleId="Enfasicorsivo">
    <w:name w:val="Emphasis"/>
    <w:basedOn w:val="Carpredefinitoparagrafo"/>
    <w:uiPriority w:val="20"/>
    <w:qFormat/>
    <w:rsid w:val="00A23D00"/>
    <w:rPr>
      <w:i/>
      <w:iCs/>
    </w:rPr>
  </w:style>
  <w:style w:type="table" w:styleId="Grigliatabella">
    <w:name w:val="Table Grid"/>
    <w:basedOn w:val="Tabellanormale"/>
    <w:uiPriority w:val="39"/>
    <w:rsid w:val="00A2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A23D00"/>
  </w:style>
  <w:style w:type="paragraph" w:styleId="Intestazione">
    <w:name w:val="header"/>
    <w:basedOn w:val="Normale"/>
    <w:link w:val="IntestazioneCarattere"/>
    <w:uiPriority w:val="99"/>
    <w:unhideWhenUsed/>
    <w:rsid w:val="00687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03B"/>
  </w:style>
  <w:style w:type="paragraph" w:styleId="Pidipagina">
    <w:name w:val="footer"/>
    <w:basedOn w:val="Normale"/>
    <w:link w:val="PidipaginaCarattere"/>
    <w:uiPriority w:val="99"/>
    <w:unhideWhenUsed/>
    <w:rsid w:val="00687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watercod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738D50E24BF34BA50F6D46575A9169" ma:contentTypeVersion="15" ma:contentTypeDescription="Creare un nuovo documento." ma:contentTypeScope="" ma:versionID="af1e53a147a9a66d8bf2ad880d91f17f">
  <xsd:schema xmlns:xsd="http://www.w3.org/2001/XMLSchema" xmlns:xs="http://www.w3.org/2001/XMLSchema" xmlns:p="http://schemas.microsoft.com/office/2006/metadata/properties" xmlns:ns3="116240d8-c218-4c40-be84-b1ac505c4263" xmlns:ns4="33efa1f4-c47c-4108-8939-cd549478cd99" targetNamespace="http://schemas.microsoft.com/office/2006/metadata/properties" ma:root="true" ma:fieldsID="1eb32b7c03bf477c2a55693f2b956743" ns3:_="" ns4:_="">
    <xsd:import namespace="116240d8-c218-4c40-be84-b1ac505c4263"/>
    <xsd:import namespace="33efa1f4-c47c-4108-8939-cd549478cd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40d8-c218-4c40-be84-b1ac505c42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fa1f4-c47c-4108-8939-cd549478c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efa1f4-c47c-4108-8939-cd549478cd99" xsi:nil="true"/>
  </documentManagement>
</p:properties>
</file>

<file path=customXml/itemProps1.xml><?xml version="1.0" encoding="utf-8"?>
<ds:datastoreItem xmlns:ds="http://schemas.openxmlformats.org/officeDocument/2006/customXml" ds:itemID="{04B5FFEE-3739-4C0D-8EEE-0490D62CF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240d8-c218-4c40-be84-b1ac505c4263"/>
    <ds:schemaRef ds:uri="33efa1f4-c47c-4108-8939-cd549478c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AB158-5B0F-43CD-A66D-81070BF6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1B652-BD31-446D-AB31-EB0FD835C182}">
  <ds:schemaRefs>
    <ds:schemaRef ds:uri="http://schemas.microsoft.com/office/2006/metadata/properties"/>
    <ds:schemaRef ds:uri="http://schemas.microsoft.com/office/infopath/2007/PartnerControls"/>
    <ds:schemaRef ds:uri="33efa1f4-c47c-4108-8939-cd549478c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Pozzi Chiara</dc:creator>
  <cp:keywords/>
  <dc:description/>
  <cp:lastModifiedBy>Pozzi Chiara</cp:lastModifiedBy>
  <cp:revision>9</cp:revision>
  <dcterms:created xsi:type="dcterms:W3CDTF">2023-12-13T15:52:00Z</dcterms:created>
  <dcterms:modified xsi:type="dcterms:W3CDTF">2023-12-13T16:16:00Z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0x01010004738D50E24BF34BA50F6D46575A9169</vt:lpwstr>
  </property>
</Properties>
</file>